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C5" w:rsidRPr="00322457" w:rsidRDefault="001635C5" w:rsidP="001635C5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ГОРОДА ХАНТЫ-МАНСИЙСКА</w:t>
      </w:r>
    </w:p>
    <w:p w:rsidR="001635C5" w:rsidRPr="00322457" w:rsidRDefault="001635C5" w:rsidP="001635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Югры</w:t>
      </w:r>
    </w:p>
    <w:p w:rsidR="001635C5" w:rsidRPr="00322457" w:rsidRDefault="001635C5" w:rsidP="00163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5C5" w:rsidRPr="00322457" w:rsidRDefault="001635C5" w:rsidP="00163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ПОСТАНОВЛЕНИЕ</w:t>
      </w:r>
    </w:p>
    <w:p w:rsidR="001635C5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1635C5" w:rsidRPr="00322457" w:rsidRDefault="001635C5" w:rsidP="00163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>«___»_______201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:rsidR="001635C5" w:rsidRPr="00322457" w:rsidRDefault="001635C5" w:rsidP="00163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5C5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36065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3606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065">
        <w:rPr>
          <w:rFonts w:ascii="Times New Roman" w:hAnsi="Times New Roman" w:cs="Times New Roman"/>
          <w:bCs/>
          <w:sz w:val="28"/>
          <w:szCs w:val="28"/>
        </w:rPr>
        <w:t xml:space="preserve">признании утратившим силу </w:t>
      </w:r>
    </w:p>
    <w:p w:rsidR="001635C5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постановления от </w:t>
      </w:r>
      <w:r w:rsidR="001D27FE">
        <w:rPr>
          <w:rFonts w:ascii="Times New Roman" w:hAnsi="Times New Roman" w:cs="Times New Roman"/>
          <w:bCs/>
          <w:sz w:val="28"/>
          <w:szCs w:val="28"/>
        </w:rPr>
        <w:t>31.10</w:t>
      </w:r>
      <w:r>
        <w:rPr>
          <w:rFonts w:ascii="Times New Roman" w:hAnsi="Times New Roman" w:cs="Times New Roman"/>
          <w:bCs/>
          <w:sz w:val="28"/>
          <w:szCs w:val="28"/>
        </w:rPr>
        <w:t>.2014 № 10</w:t>
      </w:r>
      <w:r w:rsidR="001D27FE">
        <w:rPr>
          <w:rFonts w:ascii="Times New Roman" w:hAnsi="Times New Roman" w:cs="Times New Roman"/>
          <w:bCs/>
          <w:sz w:val="28"/>
          <w:szCs w:val="28"/>
        </w:rPr>
        <w:t>65</w:t>
      </w:r>
    </w:p>
    <w:p w:rsidR="001635C5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муниципального регламента </w:t>
      </w:r>
    </w:p>
    <w:p w:rsidR="001635C5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1D27FE" w:rsidRDefault="001635C5" w:rsidP="001D2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услуги «</w:t>
      </w:r>
      <w:r w:rsidR="001D27FE">
        <w:rPr>
          <w:rFonts w:ascii="Times New Roman" w:hAnsi="Times New Roman" w:cs="Times New Roman"/>
          <w:bCs/>
          <w:sz w:val="28"/>
          <w:szCs w:val="28"/>
        </w:rPr>
        <w:t>Принятие решений об образовании</w:t>
      </w:r>
    </w:p>
    <w:p w:rsidR="001D27FE" w:rsidRDefault="001D27FE" w:rsidP="001D2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(разделе, объединении) земельных участков</w:t>
      </w:r>
    </w:p>
    <w:p w:rsidR="001D27FE" w:rsidRDefault="001D27FE" w:rsidP="001D2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 земельных участков находящихся в </w:t>
      </w:r>
    </w:p>
    <w:p w:rsidR="001D27FE" w:rsidRDefault="001D27FE" w:rsidP="001D2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муниципальной собственности или</w:t>
      </w:r>
    </w:p>
    <w:p w:rsidR="001D27FE" w:rsidRDefault="001D27FE" w:rsidP="001D2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государственная собственность на которые</w:t>
      </w:r>
    </w:p>
    <w:p w:rsidR="001635C5" w:rsidRDefault="001D27FE" w:rsidP="001D2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разграничена</w:t>
      </w:r>
      <w:r w:rsidR="001635C5">
        <w:rPr>
          <w:rFonts w:ascii="Times New Roman" w:hAnsi="Times New Roman" w:cs="Times New Roman"/>
          <w:bCs/>
          <w:sz w:val="28"/>
          <w:szCs w:val="28"/>
        </w:rPr>
        <w:t>»</w:t>
      </w:r>
    </w:p>
    <w:p w:rsidR="001635C5" w:rsidRPr="002D32C2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635C5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35C5" w:rsidRDefault="00795E70" w:rsidP="001635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муниципальных нормативных правовых актов Администрации города Ханты-Мансийска в соответствие с действующим законодательством, в связи с вступлением в законную силу  Федерального закона от 23.06.2014 № 171-ФЗ "О внесении изменений в Земельный кодекс Российской Федерации и отдельные законодательные акты Российской Федерации", руководствуясь статьей 71, статьей 76 Устава города Ханты- Мансийска</w:t>
      </w:r>
      <w:r w:rsidR="001635C5">
        <w:rPr>
          <w:rFonts w:ascii="Times New Roman" w:hAnsi="Times New Roman"/>
          <w:sz w:val="28"/>
          <w:szCs w:val="28"/>
        </w:rPr>
        <w:t>:</w:t>
      </w:r>
    </w:p>
    <w:p w:rsidR="001635C5" w:rsidRPr="002D32C2" w:rsidRDefault="001635C5" w:rsidP="00795E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2C2">
        <w:rPr>
          <w:rFonts w:ascii="Times New Roman" w:hAnsi="Times New Roman" w:cs="Times New Roman"/>
          <w:sz w:val="28"/>
          <w:szCs w:val="28"/>
        </w:rPr>
        <w:t>1</w:t>
      </w:r>
      <w:r w:rsidRPr="00643F4B">
        <w:rPr>
          <w:rFonts w:ascii="Times New Roman" w:hAnsi="Times New Roman" w:cs="Times New Roman"/>
          <w:sz w:val="28"/>
          <w:szCs w:val="28"/>
        </w:rPr>
        <w:t>.</w:t>
      </w:r>
      <w:r w:rsidR="00336065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Pr="00643F4B">
        <w:rPr>
          <w:rFonts w:ascii="Times New Roman" w:hAnsi="Times New Roman" w:cs="Times New Roman"/>
          <w:sz w:val="28"/>
          <w:szCs w:val="28"/>
        </w:rPr>
        <w:t xml:space="preserve"> </w:t>
      </w:r>
      <w:r w:rsidR="00795E7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360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643F4B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</w:t>
        </w:r>
      </w:hyperlink>
      <w:r w:rsidRPr="00643F4B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</w:t>
      </w:r>
      <w:r w:rsidR="001D27FE">
        <w:rPr>
          <w:rFonts w:ascii="Times New Roman" w:hAnsi="Times New Roman" w:cs="Times New Roman"/>
          <w:sz w:val="28"/>
          <w:szCs w:val="28"/>
        </w:rPr>
        <w:t>30.10</w:t>
      </w:r>
      <w:r w:rsidRPr="00643F4B">
        <w:rPr>
          <w:rFonts w:ascii="Times New Roman" w:hAnsi="Times New Roman" w:cs="Times New Roman"/>
          <w:sz w:val="28"/>
          <w:szCs w:val="28"/>
        </w:rPr>
        <w:t>.2014 N 10</w:t>
      </w:r>
      <w:r w:rsidR="001D27FE">
        <w:rPr>
          <w:rFonts w:ascii="Times New Roman" w:hAnsi="Times New Roman" w:cs="Times New Roman"/>
          <w:sz w:val="28"/>
          <w:szCs w:val="28"/>
        </w:rPr>
        <w:t>65</w:t>
      </w:r>
      <w:r w:rsidRPr="00643F4B">
        <w:rPr>
          <w:rFonts w:ascii="Times New Roman" w:hAnsi="Times New Roman" w:cs="Times New Roman"/>
          <w:sz w:val="28"/>
          <w:szCs w:val="28"/>
        </w:rPr>
        <w:t xml:space="preserve"> "</w:t>
      </w:r>
      <w:r w:rsidR="001D27FE" w:rsidRPr="001D27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27FE">
        <w:rPr>
          <w:rFonts w:ascii="Times New Roman" w:hAnsi="Times New Roman" w:cs="Times New Roman"/>
          <w:bCs/>
          <w:sz w:val="28"/>
          <w:szCs w:val="28"/>
        </w:rPr>
        <w:t>Принятие решений об образовании</w:t>
      </w:r>
      <w:r w:rsidR="001D27FE" w:rsidRPr="00643F4B">
        <w:rPr>
          <w:rFonts w:ascii="Times New Roman" w:hAnsi="Times New Roman" w:cs="Times New Roman"/>
          <w:sz w:val="28"/>
          <w:szCs w:val="28"/>
        </w:rPr>
        <w:t xml:space="preserve"> </w:t>
      </w:r>
      <w:r w:rsidR="001D27FE">
        <w:rPr>
          <w:rFonts w:ascii="Times New Roman" w:hAnsi="Times New Roman" w:cs="Times New Roman"/>
          <w:bCs/>
          <w:sz w:val="28"/>
          <w:szCs w:val="28"/>
        </w:rPr>
        <w:t>(разделе, объединении) земельных участков</w:t>
      </w:r>
      <w:r w:rsidR="001D27FE">
        <w:rPr>
          <w:rFonts w:ascii="Times New Roman" w:hAnsi="Times New Roman" w:cs="Times New Roman"/>
          <w:sz w:val="28"/>
          <w:szCs w:val="28"/>
        </w:rPr>
        <w:t xml:space="preserve"> </w:t>
      </w:r>
      <w:r w:rsidR="001D27FE">
        <w:rPr>
          <w:rFonts w:ascii="Times New Roman" w:hAnsi="Times New Roman" w:cs="Times New Roman"/>
          <w:bCs/>
          <w:sz w:val="28"/>
          <w:szCs w:val="28"/>
        </w:rPr>
        <w:t>из земельных участков находящихся в муниципальной собственности или государственная собственность на которые не разграничена».</w:t>
      </w:r>
    </w:p>
    <w:p w:rsidR="001635C5" w:rsidRPr="002D32C2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D32C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официального опубликования.</w:t>
      </w:r>
    </w:p>
    <w:p w:rsidR="001635C5" w:rsidRPr="002D32C2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32C2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первого заместителя Главы Администрации города Ханты-Мансийска Дунаевскую Н.А.</w:t>
      </w:r>
    </w:p>
    <w:p w:rsidR="001635C5" w:rsidRPr="002D32C2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5C5" w:rsidRPr="00322457" w:rsidRDefault="001635C5" w:rsidP="001635C5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635C5" w:rsidRPr="00322457" w:rsidRDefault="001635C5" w:rsidP="001635C5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города Ханты-Мансийска                                                                   М.П. Ряшин</w:t>
      </w:r>
    </w:p>
    <w:p w:rsidR="003B5E47" w:rsidRDefault="003B5E47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CDE" w:rsidRDefault="00831CDE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CDE" w:rsidRDefault="00831CDE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27FE" w:rsidRDefault="001D27FE" w:rsidP="009C75E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E70" w:rsidRDefault="00795E70" w:rsidP="009C75E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E70" w:rsidRDefault="00795E70" w:rsidP="009C75E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E70" w:rsidRDefault="00795E70" w:rsidP="009C75E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83A" w:rsidRDefault="0049483A" w:rsidP="00E24403">
      <w:pPr>
        <w:tabs>
          <w:tab w:val="left" w:pos="993"/>
        </w:tabs>
        <w:suppressAutoHyphens/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49483A" w:rsidSect="009C75E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26D3"/>
    <w:multiLevelType w:val="hybridMultilevel"/>
    <w:tmpl w:val="5F60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345DA"/>
    <w:multiLevelType w:val="multilevel"/>
    <w:tmpl w:val="6ED66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DE"/>
    <w:rsid w:val="00000D18"/>
    <w:rsid w:val="00015D74"/>
    <w:rsid w:val="00037BBB"/>
    <w:rsid w:val="000462DE"/>
    <w:rsid w:val="0006030B"/>
    <w:rsid w:val="00070A5C"/>
    <w:rsid w:val="00071444"/>
    <w:rsid w:val="00084EA3"/>
    <w:rsid w:val="000946CF"/>
    <w:rsid w:val="000C30C3"/>
    <w:rsid w:val="000D04DB"/>
    <w:rsid w:val="00113CF7"/>
    <w:rsid w:val="001175D7"/>
    <w:rsid w:val="00141B68"/>
    <w:rsid w:val="0014797B"/>
    <w:rsid w:val="001635C5"/>
    <w:rsid w:val="00164F61"/>
    <w:rsid w:val="00182FAE"/>
    <w:rsid w:val="00184743"/>
    <w:rsid w:val="001926E4"/>
    <w:rsid w:val="001D27FE"/>
    <w:rsid w:val="001D6D33"/>
    <w:rsid w:val="001F5C11"/>
    <w:rsid w:val="001F7FAD"/>
    <w:rsid w:val="00200437"/>
    <w:rsid w:val="00201C1F"/>
    <w:rsid w:val="002165BC"/>
    <w:rsid w:val="00247B83"/>
    <w:rsid w:val="0025173B"/>
    <w:rsid w:val="00267763"/>
    <w:rsid w:val="0028470B"/>
    <w:rsid w:val="0028610C"/>
    <w:rsid w:val="002C779B"/>
    <w:rsid w:val="002D1CF5"/>
    <w:rsid w:val="002D2902"/>
    <w:rsid w:val="00306023"/>
    <w:rsid w:val="003104C0"/>
    <w:rsid w:val="00312A25"/>
    <w:rsid w:val="00324F75"/>
    <w:rsid w:val="00336065"/>
    <w:rsid w:val="00346DEF"/>
    <w:rsid w:val="00361E3C"/>
    <w:rsid w:val="003672C9"/>
    <w:rsid w:val="0037701A"/>
    <w:rsid w:val="003933CC"/>
    <w:rsid w:val="0039555B"/>
    <w:rsid w:val="003A3AC9"/>
    <w:rsid w:val="003B1142"/>
    <w:rsid w:val="003B5E47"/>
    <w:rsid w:val="003B5EC6"/>
    <w:rsid w:val="003C263B"/>
    <w:rsid w:val="003C7946"/>
    <w:rsid w:val="003D48B8"/>
    <w:rsid w:val="003E4E84"/>
    <w:rsid w:val="003E5B98"/>
    <w:rsid w:val="004123E4"/>
    <w:rsid w:val="00420CA9"/>
    <w:rsid w:val="00463502"/>
    <w:rsid w:val="004652F7"/>
    <w:rsid w:val="00493505"/>
    <w:rsid w:val="0049483A"/>
    <w:rsid w:val="00495240"/>
    <w:rsid w:val="00497586"/>
    <w:rsid w:val="004B3A9D"/>
    <w:rsid w:val="004E1A9C"/>
    <w:rsid w:val="004E630E"/>
    <w:rsid w:val="00523518"/>
    <w:rsid w:val="0058027A"/>
    <w:rsid w:val="005C0C4D"/>
    <w:rsid w:val="005C5846"/>
    <w:rsid w:val="005C5E43"/>
    <w:rsid w:val="005F4F16"/>
    <w:rsid w:val="005F61D5"/>
    <w:rsid w:val="005F63C9"/>
    <w:rsid w:val="00623498"/>
    <w:rsid w:val="0064193B"/>
    <w:rsid w:val="006461CB"/>
    <w:rsid w:val="00695611"/>
    <w:rsid w:val="006A5C7F"/>
    <w:rsid w:val="006C3F00"/>
    <w:rsid w:val="006F433D"/>
    <w:rsid w:val="006F5E00"/>
    <w:rsid w:val="0070200D"/>
    <w:rsid w:val="00711821"/>
    <w:rsid w:val="0075192A"/>
    <w:rsid w:val="007552AF"/>
    <w:rsid w:val="00761CBE"/>
    <w:rsid w:val="0077314A"/>
    <w:rsid w:val="0078468F"/>
    <w:rsid w:val="00784FE2"/>
    <w:rsid w:val="00795E70"/>
    <w:rsid w:val="007B10E0"/>
    <w:rsid w:val="007B2CFF"/>
    <w:rsid w:val="007B7127"/>
    <w:rsid w:val="007D6517"/>
    <w:rsid w:val="00800691"/>
    <w:rsid w:val="00806DB1"/>
    <w:rsid w:val="00807128"/>
    <w:rsid w:val="0082350E"/>
    <w:rsid w:val="00826214"/>
    <w:rsid w:val="00831CDE"/>
    <w:rsid w:val="00833EC7"/>
    <w:rsid w:val="008344A9"/>
    <w:rsid w:val="008364D7"/>
    <w:rsid w:val="008427EE"/>
    <w:rsid w:val="00850EDD"/>
    <w:rsid w:val="00852C39"/>
    <w:rsid w:val="00870DAE"/>
    <w:rsid w:val="008B592D"/>
    <w:rsid w:val="008C3254"/>
    <w:rsid w:val="008D13CE"/>
    <w:rsid w:val="008D1F36"/>
    <w:rsid w:val="008E203E"/>
    <w:rsid w:val="008E5FE8"/>
    <w:rsid w:val="008E6D6E"/>
    <w:rsid w:val="008F7F42"/>
    <w:rsid w:val="00934880"/>
    <w:rsid w:val="009704C3"/>
    <w:rsid w:val="0099201A"/>
    <w:rsid w:val="009C55DB"/>
    <w:rsid w:val="009C75E4"/>
    <w:rsid w:val="009D0C31"/>
    <w:rsid w:val="009D5AC6"/>
    <w:rsid w:val="00A07F0E"/>
    <w:rsid w:val="00A235DF"/>
    <w:rsid w:val="00A37E41"/>
    <w:rsid w:val="00A46C2C"/>
    <w:rsid w:val="00A71EE8"/>
    <w:rsid w:val="00A85915"/>
    <w:rsid w:val="00A92285"/>
    <w:rsid w:val="00A941EB"/>
    <w:rsid w:val="00AB2952"/>
    <w:rsid w:val="00AB3842"/>
    <w:rsid w:val="00AB6970"/>
    <w:rsid w:val="00AD1AC0"/>
    <w:rsid w:val="00AD6670"/>
    <w:rsid w:val="00AF4183"/>
    <w:rsid w:val="00B047D7"/>
    <w:rsid w:val="00B26FD3"/>
    <w:rsid w:val="00B5200C"/>
    <w:rsid w:val="00B65AD1"/>
    <w:rsid w:val="00B712DB"/>
    <w:rsid w:val="00B7361A"/>
    <w:rsid w:val="00B94519"/>
    <w:rsid w:val="00BA3028"/>
    <w:rsid w:val="00BC222B"/>
    <w:rsid w:val="00BC3F0D"/>
    <w:rsid w:val="00BE4B8F"/>
    <w:rsid w:val="00BF637C"/>
    <w:rsid w:val="00C10D22"/>
    <w:rsid w:val="00C2130A"/>
    <w:rsid w:val="00C22981"/>
    <w:rsid w:val="00C46C4E"/>
    <w:rsid w:val="00C60F7F"/>
    <w:rsid w:val="00C87490"/>
    <w:rsid w:val="00CD6DEA"/>
    <w:rsid w:val="00D21C2B"/>
    <w:rsid w:val="00D25730"/>
    <w:rsid w:val="00D30271"/>
    <w:rsid w:val="00D578AA"/>
    <w:rsid w:val="00D82612"/>
    <w:rsid w:val="00D85F4F"/>
    <w:rsid w:val="00D87F4E"/>
    <w:rsid w:val="00DA633B"/>
    <w:rsid w:val="00DB61B2"/>
    <w:rsid w:val="00DC2797"/>
    <w:rsid w:val="00DE791C"/>
    <w:rsid w:val="00E13CC0"/>
    <w:rsid w:val="00E24403"/>
    <w:rsid w:val="00E459EE"/>
    <w:rsid w:val="00E52C15"/>
    <w:rsid w:val="00E81F02"/>
    <w:rsid w:val="00E84FE0"/>
    <w:rsid w:val="00E87E95"/>
    <w:rsid w:val="00E91368"/>
    <w:rsid w:val="00EA0CCF"/>
    <w:rsid w:val="00EB797B"/>
    <w:rsid w:val="00EC5D8F"/>
    <w:rsid w:val="00EE3C01"/>
    <w:rsid w:val="00F0568F"/>
    <w:rsid w:val="00F153CE"/>
    <w:rsid w:val="00F2124A"/>
    <w:rsid w:val="00F347F0"/>
    <w:rsid w:val="00F34BBA"/>
    <w:rsid w:val="00F46827"/>
    <w:rsid w:val="00F55320"/>
    <w:rsid w:val="00F679B4"/>
    <w:rsid w:val="00F7621D"/>
    <w:rsid w:val="00F8133C"/>
    <w:rsid w:val="00F82CE7"/>
    <w:rsid w:val="00F83B33"/>
    <w:rsid w:val="00F90DF9"/>
    <w:rsid w:val="00F92675"/>
    <w:rsid w:val="00FE1E3A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semiHidden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semiHidden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3F9595F8941FF14CBCCB7C53D9E79512F263D9B7634532ACDA1DA67AF1ADC1Ev7v8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8C0D6-C711-4102-85ED-4A35DDDD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Шеремета Анна Алексеевна</dc:creator>
  <cp:lastModifiedBy>Бродач Вероника Евгеньевна</cp:lastModifiedBy>
  <cp:revision>6</cp:revision>
  <cp:lastPrinted>2015-09-07T09:16:00Z</cp:lastPrinted>
  <dcterms:created xsi:type="dcterms:W3CDTF">2015-04-15T06:07:00Z</dcterms:created>
  <dcterms:modified xsi:type="dcterms:W3CDTF">2015-09-07T11:50:00Z</dcterms:modified>
</cp:coreProperties>
</file>